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A5" w:rsidRPr="00491DAE" w:rsidRDefault="00016AA5" w:rsidP="00491DAE">
      <w:pPr>
        <w:ind w:left="284"/>
        <w:rPr>
          <w:b/>
          <w:sz w:val="28"/>
          <w:szCs w:val="28"/>
          <w:lang w:val="de-AT"/>
        </w:rPr>
      </w:pPr>
      <w:r w:rsidRPr="00491DAE">
        <w:rPr>
          <w:b/>
          <w:sz w:val="28"/>
          <w:szCs w:val="28"/>
          <w:lang w:val="de-AT"/>
        </w:rPr>
        <w:t>Wirtschaft, Wirtschaftspolitik, Kultur</w:t>
      </w:r>
      <w:r w:rsidR="00087568" w:rsidRPr="00491DAE">
        <w:rPr>
          <w:b/>
          <w:sz w:val="28"/>
          <w:szCs w:val="28"/>
          <w:lang w:val="de-AT"/>
        </w:rPr>
        <w:t>, finanzielle und Wirtschaftskenntnisse</w:t>
      </w:r>
    </w:p>
    <w:p w:rsidR="00812B5D" w:rsidRPr="00016AA5" w:rsidRDefault="00812B5D" w:rsidP="00812B5D">
      <w:pPr>
        <w:rPr>
          <w:sz w:val="28"/>
          <w:szCs w:val="28"/>
          <w:lang w:val="de-AT"/>
        </w:rPr>
      </w:pPr>
    </w:p>
    <w:p w:rsidR="00016AA5" w:rsidRPr="00016AA5" w:rsidRDefault="00016AA5" w:rsidP="00491DAE">
      <w:pPr>
        <w:pStyle w:val="Listaszerbekezds"/>
        <w:numPr>
          <w:ilvl w:val="0"/>
          <w:numId w:val="7"/>
        </w:numPr>
        <w:rPr>
          <w:sz w:val="28"/>
          <w:szCs w:val="28"/>
          <w:lang w:val="de-AT"/>
        </w:rPr>
      </w:pPr>
      <w:r w:rsidRPr="00016AA5">
        <w:rPr>
          <w:sz w:val="28"/>
          <w:szCs w:val="28"/>
          <w:lang w:val="de-AT"/>
        </w:rPr>
        <w:t xml:space="preserve">Wirtschaft im Mittelalter </w:t>
      </w:r>
    </w:p>
    <w:p w:rsidR="00016AA5" w:rsidRPr="00016AA5" w:rsidRDefault="00016AA5" w:rsidP="00491DAE">
      <w:pPr>
        <w:pStyle w:val="Listaszerbekezds"/>
        <w:numPr>
          <w:ilvl w:val="0"/>
          <w:numId w:val="7"/>
        </w:numPr>
        <w:rPr>
          <w:sz w:val="28"/>
          <w:szCs w:val="28"/>
          <w:lang w:val="de-AT"/>
        </w:rPr>
      </w:pPr>
      <w:r w:rsidRPr="00016AA5">
        <w:rPr>
          <w:sz w:val="28"/>
          <w:szCs w:val="28"/>
          <w:lang w:val="de-AT"/>
        </w:rPr>
        <w:t xml:space="preserve">Ungarn während der Herrschaft von </w:t>
      </w:r>
      <w:proofErr w:type="spellStart"/>
      <w:r w:rsidRPr="00016AA5">
        <w:rPr>
          <w:sz w:val="28"/>
          <w:szCs w:val="28"/>
          <w:lang w:val="de-AT"/>
        </w:rPr>
        <w:t>Károly</w:t>
      </w:r>
      <w:proofErr w:type="spellEnd"/>
      <w:r w:rsidRPr="00016AA5">
        <w:rPr>
          <w:sz w:val="28"/>
          <w:szCs w:val="28"/>
          <w:lang w:val="de-AT"/>
        </w:rPr>
        <w:t xml:space="preserve"> </w:t>
      </w:r>
      <w:proofErr w:type="spellStart"/>
      <w:r w:rsidRPr="00016AA5">
        <w:rPr>
          <w:sz w:val="28"/>
          <w:szCs w:val="28"/>
          <w:lang w:val="de-AT"/>
        </w:rPr>
        <w:t>Róbert</w:t>
      </w:r>
      <w:proofErr w:type="spellEnd"/>
      <w:r w:rsidRPr="00016AA5">
        <w:rPr>
          <w:sz w:val="28"/>
          <w:szCs w:val="28"/>
          <w:lang w:val="de-AT"/>
        </w:rPr>
        <w:t xml:space="preserve"> </w:t>
      </w:r>
    </w:p>
    <w:p w:rsidR="00A76AFD" w:rsidRPr="00016AA5" w:rsidRDefault="00A76AFD" w:rsidP="00491DAE">
      <w:pPr>
        <w:pStyle w:val="Listaszerbekezds"/>
        <w:numPr>
          <w:ilvl w:val="0"/>
          <w:numId w:val="7"/>
        </w:num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Große geographische Entdeckungen</w:t>
      </w:r>
    </w:p>
    <w:p w:rsidR="00016AA5" w:rsidRPr="00016AA5" w:rsidRDefault="00016AA5" w:rsidP="00812B5D">
      <w:pPr>
        <w:rPr>
          <w:b/>
          <w:bCs/>
          <w:sz w:val="28"/>
          <w:szCs w:val="28"/>
          <w:lang w:val="de-AT"/>
        </w:rPr>
      </w:pPr>
    </w:p>
    <w:p w:rsidR="00016AA5" w:rsidRPr="00491DAE" w:rsidRDefault="00016AA5" w:rsidP="00491DAE">
      <w:pPr>
        <w:ind w:left="284"/>
        <w:rPr>
          <w:sz w:val="28"/>
          <w:szCs w:val="28"/>
          <w:lang w:val="de-AT"/>
        </w:rPr>
      </w:pPr>
      <w:r w:rsidRPr="00491DAE">
        <w:rPr>
          <w:b/>
          <w:sz w:val="28"/>
          <w:szCs w:val="28"/>
          <w:lang w:val="de-AT"/>
        </w:rPr>
        <w:t>Demographie, Wohnformen, Lebensweise</w:t>
      </w:r>
    </w:p>
    <w:p w:rsidR="00812B5D" w:rsidRPr="00016AA5" w:rsidRDefault="00812B5D" w:rsidP="00491DAE">
      <w:pPr>
        <w:pStyle w:val="Listaszerbekezds"/>
        <w:rPr>
          <w:sz w:val="28"/>
          <w:szCs w:val="28"/>
          <w:lang w:val="de-AT"/>
        </w:rPr>
      </w:pPr>
    </w:p>
    <w:p w:rsidR="005C6A27" w:rsidRDefault="005C6A27" w:rsidP="005C6A27">
      <w:pPr>
        <w:pStyle w:val="Listaszerbekezds"/>
        <w:numPr>
          <w:ilvl w:val="0"/>
          <w:numId w:val="7"/>
        </w:num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Die Herrschaft von Béla IV.</w:t>
      </w:r>
    </w:p>
    <w:p w:rsidR="0080705E" w:rsidRDefault="005C6A27" w:rsidP="00491DAE">
      <w:pPr>
        <w:pStyle w:val="Listaszerbekezds"/>
        <w:numPr>
          <w:ilvl w:val="0"/>
          <w:numId w:val="7"/>
        </w:num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Demographische Veränderungen im 18. Jahrhundert in Ungarn</w:t>
      </w:r>
    </w:p>
    <w:p w:rsidR="00BA537E" w:rsidRDefault="00DE6EF8" w:rsidP="00491DAE">
      <w:pPr>
        <w:pStyle w:val="Listaszerbekezds"/>
        <w:numPr>
          <w:ilvl w:val="0"/>
          <w:numId w:val="7"/>
        </w:num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Politische, und gesellschaftliche Charakterzüge des Ostblocks bzw. des Westblocks; die Merkmale des Kalten Krieges</w:t>
      </w:r>
    </w:p>
    <w:p w:rsidR="0080705E" w:rsidRPr="00016AA5" w:rsidRDefault="0080705E" w:rsidP="0080705E">
      <w:pPr>
        <w:pStyle w:val="Listaszerbekezds"/>
        <w:ind w:left="644"/>
        <w:rPr>
          <w:sz w:val="28"/>
          <w:szCs w:val="28"/>
          <w:lang w:val="de-AT"/>
        </w:rPr>
      </w:pPr>
    </w:p>
    <w:p w:rsidR="00016AA5" w:rsidRPr="00016AA5" w:rsidRDefault="00016AA5" w:rsidP="00BA537E">
      <w:pPr>
        <w:rPr>
          <w:sz w:val="28"/>
          <w:szCs w:val="28"/>
          <w:lang w:val="de-AT"/>
        </w:rPr>
      </w:pPr>
    </w:p>
    <w:p w:rsidR="00016AA5" w:rsidRPr="00491DAE" w:rsidRDefault="00016AA5" w:rsidP="00491DAE">
      <w:pPr>
        <w:ind w:left="284"/>
        <w:rPr>
          <w:b/>
          <w:sz w:val="28"/>
          <w:szCs w:val="28"/>
          <w:lang w:val="de-AT"/>
        </w:rPr>
      </w:pPr>
      <w:r w:rsidRPr="00491DAE">
        <w:rPr>
          <w:b/>
          <w:sz w:val="28"/>
          <w:szCs w:val="28"/>
          <w:lang w:val="de-AT"/>
        </w:rPr>
        <w:t>Einzelperson, Gemeinschaft, Gesellschaft</w:t>
      </w:r>
      <w:r w:rsidR="00087568" w:rsidRPr="00491DAE">
        <w:rPr>
          <w:b/>
          <w:sz w:val="28"/>
          <w:szCs w:val="28"/>
          <w:lang w:val="de-AT"/>
        </w:rPr>
        <w:t>, Kenntnisse im Arbeitsrecht</w:t>
      </w:r>
    </w:p>
    <w:p w:rsidR="00812B5D" w:rsidRPr="00016AA5" w:rsidRDefault="00812B5D" w:rsidP="00491DAE">
      <w:pPr>
        <w:rPr>
          <w:sz w:val="28"/>
          <w:szCs w:val="28"/>
          <w:lang w:val="de-AT"/>
        </w:rPr>
      </w:pPr>
    </w:p>
    <w:p w:rsidR="00016AA5" w:rsidRPr="00016AA5" w:rsidRDefault="00016AA5" w:rsidP="00491DAE">
      <w:pPr>
        <w:pStyle w:val="Listaszerbekezds"/>
        <w:numPr>
          <w:ilvl w:val="0"/>
          <w:numId w:val="7"/>
        </w:numPr>
        <w:rPr>
          <w:sz w:val="28"/>
          <w:szCs w:val="28"/>
          <w:lang w:val="de-AT"/>
        </w:rPr>
      </w:pPr>
      <w:r w:rsidRPr="00016AA5">
        <w:rPr>
          <w:sz w:val="28"/>
          <w:szCs w:val="28"/>
          <w:lang w:val="de-AT"/>
        </w:rPr>
        <w:t xml:space="preserve">Die Staatsgründung von Stephan des Heiligen </w:t>
      </w:r>
    </w:p>
    <w:p w:rsidR="005C6A27" w:rsidRDefault="00622FB5" w:rsidP="005C6A27">
      <w:pPr>
        <w:pStyle w:val="Listaszerbekezds"/>
        <w:numPr>
          <w:ilvl w:val="0"/>
          <w:numId w:val="7"/>
        </w:numPr>
        <w:rPr>
          <w:sz w:val="28"/>
          <w:szCs w:val="28"/>
          <w:lang w:val="de-AT"/>
        </w:rPr>
      </w:pPr>
      <w:r w:rsidRPr="005C6A27">
        <w:rPr>
          <w:sz w:val="28"/>
          <w:szCs w:val="28"/>
          <w:lang w:val="de-AT"/>
        </w:rPr>
        <w:t xml:space="preserve">Der Freiheitskampf von </w:t>
      </w:r>
      <w:proofErr w:type="spellStart"/>
      <w:r w:rsidRPr="005C6A27">
        <w:rPr>
          <w:sz w:val="28"/>
          <w:szCs w:val="28"/>
          <w:lang w:val="de-AT"/>
        </w:rPr>
        <w:t>Rákóczi</w:t>
      </w:r>
      <w:proofErr w:type="spellEnd"/>
      <w:r w:rsidRPr="005C6A27">
        <w:rPr>
          <w:sz w:val="28"/>
          <w:szCs w:val="28"/>
          <w:lang w:val="de-AT"/>
        </w:rPr>
        <w:t xml:space="preserve"> Ferenc</w:t>
      </w:r>
      <w:r w:rsidR="005C6A27" w:rsidRPr="005C6A27">
        <w:rPr>
          <w:sz w:val="28"/>
          <w:szCs w:val="28"/>
          <w:lang w:val="de-AT"/>
        </w:rPr>
        <w:t xml:space="preserve"> </w:t>
      </w:r>
    </w:p>
    <w:p w:rsidR="005C6A27" w:rsidRPr="00016AA5" w:rsidRDefault="005C6A27" w:rsidP="005C6A27">
      <w:pPr>
        <w:pStyle w:val="Listaszerbekezds"/>
        <w:numPr>
          <w:ilvl w:val="0"/>
          <w:numId w:val="7"/>
        </w:num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Die Konsolidierung von Ungarn nach dem Ersten Weltkrieg Ungarn in den 1920er und 30er Jahren. </w:t>
      </w:r>
      <w:r w:rsidRPr="00016AA5">
        <w:rPr>
          <w:sz w:val="28"/>
          <w:szCs w:val="28"/>
          <w:lang w:val="de-AT"/>
        </w:rPr>
        <w:t xml:space="preserve">Die </w:t>
      </w:r>
      <w:proofErr w:type="spellStart"/>
      <w:r w:rsidRPr="00016AA5">
        <w:rPr>
          <w:sz w:val="28"/>
          <w:szCs w:val="28"/>
          <w:lang w:val="de-AT"/>
        </w:rPr>
        <w:t>Bethlen</w:t>
      </w:r>
      <w:proofErr w:type="spellEnd"/>
      <w:r>
        <w:rPr>
          <w:sz w:val="28"/>
          <w:szCs w:val="28"/>
          <w:lang w:val="de-AT"/>
        </w:rPr>
        <w:t xml:space="preserve"> und </w:t>
      </w:r>
      <w:proofErr w:type="spellStart"/>
      <w:r>
        <w:rPr>
          <w:sz w:val="28"/>
          <w:szCs w:val="28"/>
          <w:lang w:val="de-AT"/>
        </w:rPr>
        <w:t>Gömbös</w:t>
      </w:r>
      <w:proofErr w:type="spellEnd"/>
      <w:r>
        <w:rPr>
          <w:sz w:val="28"/>
          <w:szCs w:val="28"/>
          <w:lang w:val="de-AT"/>
        </w:rPr>
        <w:t xml:space="preserve"> Regierungen</w:t>
      </w:r>
    </w:p>
    <w:p w:rsidR="005C6A27" w:rsidRDefault="005C6A27" w:rsidP="005C6A27">
      <w:pPr>
        <w:pStyle w:val="Listaszerbekezds"/>
        <w:numPr>
          <w:ilvl w:val="0"/>
          <w:numId w:val="7"/>
        </w:numPr>
        <w:rPr>
          <w:sz w:val="28"/>
          <w:szCs w:val="28"/>
          <w:lang w:val="de-AT"/>
        </w:rPr>
      </w:pPr>
      <w:r w:rsidRPr="00016AA5">
        <w:rPr>
          <w:sz w:val="28"/>
          <w:szCs w:val="28"/>
          <w:lang w:val="de-AT"/>
        </w:rPr>
        <w:t>D</w:t>
      </w:r>
      <w:r>
        <w:rPr>
          <w:sz w:val="28"/>
          <w:szCs w:val="28"/>
          <w:lang w:val="de-AT"/>
        </w:rPr>
        <w:t>as</w:t>
      </w:r>
      <w:r w:rsidRPr="00016AA5">
        <w:rPr>
          <w:sz w:val="28"/>
          <w:szCs w:val="28"/>
          <w:lang w:val="de-AT"/>
        </w:rPr>
        <w:t xml:space="preserve"> </w:t>
      </w:r>
      <w:proofErr w:type="spellStart"/>
      <w:r w:rsidRPr="00016AA5">
        <w:rPr>
          <w:sz w:val="28"/>
          <w:szCs w:val="28"/>
          <w:lang w:val="de-AT"/>
        </w:rPr>
        <w:t>Kádár</w:t>
      </w:r>
      <w:proofErr w:type="spellEnd"/>
      <w:r w:rsidRPr="00016AA5">
        <w:rPr>
          <w:sz w:val="28"/>
          <w:szCs w:val="28"/>
          <w:lang w:val="de-AT"/>
        </w:rPr>
        <w:t>-Regime</w:t>
      </w:r>
    </w:p>
    <w:p w:rsidR="00016AA5" w:rsidRPr="00016AA5" w:rsidRDefault="00016AA5" w:rsidP="00BA537E">
      <w:pPr>
        <w:rPr>
          <w:sz w:val="28"/>
          <w:szCs w:val="28"/>
          <w:lang w:val="de-AT"/>
        </w:rPr>
      </w:pPr>
      <w:bookmarkStart w:id="0" w:name="_GoBack"/>
      <w:bookmarkEnd w:id="0"/>
    </w:p>
    <w:p w:rsidR="0046227C" w:rsidRPr="00491DAE" w:rsidRDefault="0046227C" w:rsidP="00491DAE">
      <w:pPr>
        <w:ind w:left="284"/>
        <w:rPr>
          <w:b/>
          <w:sz w:val="28"/>
          <w:szCs w:val="28"/>
          <w:lang w:val="de-AT"/>
        </w:rPr>
      </w:pPr>
      <w:r w:rsidRPr="00491DAE">
        <w:rPr>
          <w:b/>
          <w:sz w:val="28"/>
          <w:szCs w:val="28"/>
          <w:lang w:val="de-AT"/>
        </w:rPr>
        <w:t>Politische Institutionen, politische Ideen, Ideologien</w:t>
      </w:r>
    </w:p>
    <w:p w:rsidR="0046227C" w:rsidRPr="0046227C" w:rsidRDefault="0046227C" w:rsidP="0046227C">
      <w:pPr>
        <w:rPr>
          <w:b/>
          <w:sz w:val="28"/>
          <w:szCs w:val="28"/>
          <w:lang w:val="de-AT"/>
        </w:rPr>
      </w:pPr>
    </w:p>
    <w:p w:rsidR="00016AA5" w:rsidRPr="00016AA5" w:rsidRDefault="00016AA5" w:rsidP="00491DAE">
      <w:pPr>
        <w:pStyle w:val="Listaszerbekezds"/>
        <w:numPr>
          <w:ilvl w:val="0"/>
          <w:numId w:val="7"/>
        </w:numPr>
        <w:rPr>
          <w:sz w:val="28"/>
          <w:szCs w:val="28"/>
          <w:lang w:val="de-AT"/>
        </w:rPr>
      </w:pPr>
      <w:r w:rsidRPr="00016AA5">
        <w:rPr>
          <w:sz w:val="28"/>
          <w:szCs w:val="28"/>
          <w:lang w:val="de-AT"/>
        </w:rPr>
        <w:t xml:space="preserve">Die Demokratie in Athen </w:t>
      </w:r>
    </w:p>
    <w:p w:rsidR="00016AA5" w:rsidRPr="00016AA5" w:rsidRDefault="005C6A27" w:rsidP="00491DAE">
      <w:pPr>
        <w:pStyle w:val="Listaszerbekezds"/>
        <w:numPr>
          <w:ilvl w:val="0"/>
          <w:numId w:val="7"/>
        </w:numPr>
        <w:rPr>
          <w:sz w:val="28"/>
          <w:szCs w:val="28"/>
          <w:lang w:val="de-AT"/>
        </w:rPr>
      </w:pPr>
      <w:proofErr w:type="spellStart"/>
      <w:r>
        <w:rPr>
          <w:sz w:val="28"/>
          <w:szCs w:val="28"/>
          <w:lang w:val="de-AT"/>
        </w:rPr>
        <w:t>Mohács</w:t>
      </w:r>
      <w:proofErr w:type="spellEnd"/>
      <w:r>
        <w:rPr>
          <w:sz w:val="28"/>
          <w:szCs w:val="28"/>
          <w:lang w:val="de-AT"/>
        </w:rPr>
        <w:t xml:space="preserve"> und die ungarische Geschichte nach </w:t>
      </w:r>
      <w:proofErr w:type="spellStart"/>
      <w:r>
        <w:rPr>
          <w:sz w:val="28"/>
          <w:szCs w:val="28"/>
          <w:lang w:val="de-AT"/>
        </w:rPr>
        <w:t>Mohács</w:t>
      </w:r>
      <w:proofErr w:type="spellEnd"/>
      <w:r>
        <w:rPr>
          <w:sz w:val="28"/>
          <w:szCs w:val="28"/>
          <w:lang w:val="de-AT"/>
        </w:rPr>
        <w:t xml:space="preserve"> bis 1568</w:t>
      </w:r>
    </w:p>
    <w:p w:rsidR="00BA537E" w:rsidRDefault="00E85F45" w:rsidP="00491DAE">
      <w:pPr>
        <w:pStyle w:val="Listaszerbekezds"/>
        <w:numPr>
          <w:ilvl w:val="0"/>
          <w:numId w:val="7"/>
        </w:num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Ungarn in den 50er Jahren, die kommunistische Diktatur</w:t>
      </w:r>
    </w:p>
    <w:p w:rsidR="005C6A27" w:rsidRPr="00016AA5" w:rsidRDefault="005C6A27" w:rsidP="005C6A27">
      <w:pPr>
        <w:pStyle w:val="Listaszerbekezds"/>
        <w:numPr>
          <w:ilvl w:val="0"/>
          <w:numId w:val="7"/>
        </w:numPr>
        <w:rPr>
          <w:sz w:val="28"/>
          <w:szCs w:val="28"/>
          <w:lang w:val="de-AT"/>
        </w:rPr>
      </w:pPr>
      <w:r w:rsidRPr="00016AA5">
        <w:rPr>
          <w:sz w:val="28"/>
          <w:szCs w:val="28"/>
          <w:lang w:val="de-AT"/>
        </w:rPr>
        <w:t>Der ungarische Freiheitskampf von 1956</w:t>
      </w:r>
      <w:r>
        <w:rPr>
          <w:sz w:val="28"/>
          <w:szCs w:val="28"/>
          <w:lang w:val="de-AT"/>
        </w:rPr>
        <w:t xml:space="preserve">  </w:t>
      </w:r>
    </w:p>
    <w:p w:rsidR="00BA537E" w:rsidRPr="00016AA5" w:rsidRDefault="00BA537E" w:rsidP="00BA537E">
      <w:pPr>
        <w:rPr>
          <w:sz w:val="28"/>
          <w:szCs w:val="28"/>
          <w:lang w:val="de-AT"/>
        </w:rPr>
      </w:pPr>
    </w:p>
    <w:p w:rsidR="00016AA5" w:rsidRPr="00491DAE" w:rsidRDefault="00016AA5" w:rsidP="00491DAE">
      <w:pPr>
        <w:autoSpaceDE w:val="0"/>
        <w:autoSpaceDN w:val="0"/>
        <w:adjustRightInd w:val="0"/>
        <w:ind w:left="284"/>
        <w:jc w:val="both"/>
        <w:rPr>
          <w:b/>
          <w:sz w:val="28"/>
          <w:szCs w:val="28"/>
          <w:lang w:val="de-AT"/>
        </w:rPr>
      </w:pPr>
      <w:r w:rsidRPr="00491DAE">
        <w:rPr>
          <w:b/>
          <w:sz w:val="28"/>
          <w:szCs w:val="28"/>
          <w:lang w:val="de-AT"/>
        </w:rPr>
        <w:t xml:space="preserve">Politische </w:t>
      </w:r>
      <w:r w:rsidR="0046227C" w:rsidRPr="00491DAE">
        <w:rPr>
          <w:b/>
          <w:sz w:val="28"/>
          <w:szCs w:val="28"/>
          <w:lang w:val="de-AT"/>
        </w:rPr>
        <w:t>Systeme in der modernen Zeit</w:t>
      </w:r>
    </w:p>
    <w:p w:rsidR="00491DAE" w:rsidRPr="00016AA5" w:rsidRDefault="00491DAE" w:rsidP="00BA537E">
      <w:pPr>
        <w:rPr>
          <w:b/>
          <w:sz w:val="28"/>
          <w:szCs w:val="28"/>
          <w:lang w:val="de-AT"/>
        </w:rPr>
      </w:pPr>
    </w:p>
    <w:p w:rsidR="00491DAE" w:rsidRDefault="00491DAE" w:rsidP="00491DAE">
      <w:pPr>
        <w:pStyle w:val="Listaszerbekezds"/>
        <w:numPr>
          <w:ilvl w:val="0"/>
          <w:numId w:val="7"/>
        </w:num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Der Ausgleich</w:t>
      </w:r>
    </w:p>
    <w:p w:rsidR="00BA537E" w:rsidRPr="00491DAE" w:rsidRDefault="00BA537E" w:rsidP="00491DAE">
      <w:pPr>
        <w:pStyle w:val="Listaszerbekezds"/>
        <w:numPr>
          <w:ilvl w:val="0"/>
          <w:numId w:val="7"/>
        </w:numPr>
        <w:rPr>
          <w:sz w:val="28"/>
          <w:szCs w:val="28"/>
          <w:lang w:val="de-AT"/>
        </w:rPr>
      </w:pPr>
      <w:r w:rsidRPr="00016AA5">
        <w:rPr>
          <w:bCs/>
          <w:sz w:val="28"/>
          <w:szCs w:val="28"/>
          <w:lang w:val="de-AT"/>
        </w:rPr>
        <w:t>die Entstehung des Stalinismus</w:t>
      </w:r>
    </w:p>
    <w:p w:rsidR="00491DAE" w:rsidRPr="00016AA5" w:rsidRDefault="00491DAE" w:rsidP="00491DAE">
      <w:pPr>
        <w:pStyle w:val="Listaszerbekezds"/>
        <w:numPr>
          <w:ilvl w:val="0"/>
          <w:numId w:val="7"/>
        </w:numPr>
        <w:rPr>
          <w:bCs/>
          <w:sz w:val="28"/>
          <w:szCs w:val="28"/>
          <w:lang w:val="de-AT"/>
        </w:rPr>
      </w:pPr>
      <w:r w:rsidRPr="00016AA5">
        <w:rPr>
          <w:bCs/>
          <w:sz w:val="28"/>
          <w:szCs w:val="28"/>
          <w:lang w:val="de-AT"/>
        </w:rPr>
        <w:t>Machtübernahme von Hitler</w:t>
      </w:r>
    </w:p>
    <w:p w:rsidR="00BA537E" w:rsidRPr="00016AA5" w:rsidRDefault="00BA537E" w:rsidP="00BA537E">
      <w:pPr>
        <w:rPr>
          <w:sz w:val="28"/>
          <w:szCs w:val="28"/>
          <w:lang w:val="de-AT"/>
        </w:rPr>
      </w:pPr>
    </w:p>
    <w:p w:rsidR="00812B5D" w:rsidRPr="00491DAE" w:rsidRDefault="00A76AFD" w:rsidP="00491DAE">
      <w:pPr>
        <w:ind w:left="284"/>
        <w:rPr>
          <w:b/>
          <w:sz w:val="28"/>
          <w:szCs w:val="28"/>
          <w:lang w:val="de-AT"/>
        </w:rPr>
      </w:pPr>
      <w:r w:rsidRPr="00491DAE">
        <w:rPr>
          <w:b/>
          <w:sz w:val="28"/>
          <w:szCs w:val="28"/>
          <w:lang w:val="de-AT"/>
        </w:rPr>
        <w:t>Internationale Konflikte und Zusammenarbeit</w:t>
      </w:r>
    </w:p>
    <w:p w:rsidR="00491DAE" w:rsidRPr="00F03560" w:rsidRDefault="00491DAE" w:rsidP="00491DAE">
      <w:pPr>
        <w:pStyle w:val="Listaszerbekezds"/>
        <w:numPr>
          <w:ilvl w:val="0"/>
          <w:numId w:val="7"/>
        </w:numPr>
        <w:rPr>
          <w:sz w:val="28"/>
          <w:szCs w:val="28"/>
          <w:lang w:val="de-AT"/>
        </w:rPr>
      </w:pPr>
      <w:r w:rsidRPr="00F03560">
        <w:rPr>
          <w:sz w:val="28"/>
          <w:szCs w:val="28"/>
          <w:lang w:val="de-AT"/>
        </w:rPr>
        <w:t>Reformation</w:t>
      </w:r>
    </w:p>
    <w:p w:rsidR="00F03560" w:rsidRPr="00F03560" w:rsidRDefault="00491DAE" w:rsidP="00491DAE">
      <w:pPr>
        <w:pStyle w:val="Listaszerbekezds"/>
        <w:numPr>
          <w:ilvl w:val="0"/>
          <w:numId w:val="7"/>
        </w:numPr>
        <w:rPr>
          <w:iCs/>
          <w:color w:val="000000"/>
          <w:sz w:val="28"/>
          <w:szCs w:val="28"/>
          <w:lang w:val="de-AT"/>
        </w:rPr>
      </w:pPr>
      <w:r w:rsidRPr="00F03560">
        <w:rPr>
          <w:iCs/>
          <w:color w:val="000000"/>
          <w:sz w:val="28"/>
          <w:szCs w:val="28"/>
          <w:lang w:val="de-AT"/>
        </w:rPr>
        <w:t xml:space="preserve">Die gesellschaftlichen, wirtschaftlichen und ethnischen Wirkungen des Friedens von </w:t>
      </w:r>
      <w:proofErr w:type="spellStart"/>
      <w:r w:rsidRPr="00F03560">
        <w:rPr>
          <w:iCs/>
          <w:color w:val="000000"/>
          <w:sz w:val="28"/>
          <w:szCs w:val="28"/>
          <w:lang w:val="de-AT"/>
        </w:rPr>
        <w:t>Trianon</w:t>
      </w:r>
      <w:proofErr w:type="spellEnd"/>
    </w:p>
    <w:p w:rsidR="00A363BE" w:rsidRPr="00F03560" w:rsidRDefault="00A363BE" w:rsidP="00491DAE">
      <w:pPr>
        <w:pStyle w:val="Listaszerbekezds"/>
        <w:numPr>
          <w:ilvl w:val="0"/>
          <w:numId w:val="7"/>
        </w:numPr>
        <w:rPr>
          <w:sz w:val="28"/>
          <w:szCs w:val="28"/>
          <w:lang w:val="de-AT"/>
        </w:rPr>
      </w:pPr>
      <w:r w:rsidRPr="00F03560">
        <w:rPr>
          <w:sz w:val="28"/>
          <w:szCs w:val="28"/>
          <w:lang w:val="de-AT"/>
        </w:rPr>
        <w:t>Der Erste Weltkrieg</w:t>
      </w:r>
    </w:p>
    <w:p w:rsidR="00A363BE" w:rsidRPr="00F03560" w:rsidRDefault="00A363BE" w:rsidP="00491DAE">
      <w:pPr>
        <w:pStyle w:val="Listaszerbekezds"/>
        <w:numPr>
          <w:ilvl w:val="0"/>
          <w:numId w:val="7"/>
        </w:numPr>
        <w:rPr>
          <w:sz w:val="28"/>
          <w:szCs w:val="28"/>
          <w:lang w:val="de-AT"/>
        </w:rPr>
      </w:pPr>
      <w:r w:rsidRPr="00F03560">
        <w:rPr>
          <w:sz w:val="28"/>
          <w:szCs w:val="28"/>
          <w:lang w:val="de-AT"/>
        </w:rPr>
        <w:t>Der Zweite Weltkrieg</w:t>
      </w:r>
    </w:p>
    <w:p w:rsidR="00087568" w:rsidRDefault="00087568" w:rsidP="00087568">
      <w:pPr>
        <w:tabs>
          <w:tab w:val="center" w:pos="2340"/>
          <w:tab w:val="center" w:pos="6840"/>
        </w:tabs>
      </w:pPr>
    </w:p>
    <w:sectPr w:rsidR="0008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25E6"/>
    <w:multiLevelType w:val="hybridMultilevel"/>
    <w:tmpl w:val="58622B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335BC"/>
    <w:multiLevelType w:val="hybridMultilevel"/>
    <w:tmpl w:val="5D9C9F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F3FB1"/>
    <w:multiLevelType w:val="hybridMultilevel"/>
    <w:tmpl w:val="14404E2E"/>
    <w:lvl w:ilvl="0" w:tplc="4A6A44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73A97"/>
    <w:multiLevelType w:val="hybridMultilevel"/>
    <w:tmpl w:val="14404E2E"/>
    <w:lvl w:ilvl="0" w:tplc="4A6A44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B1680"/>
    <w:multiLevelType w:val="hybridMultilevel"/>
    <w:tmpl w:val="C8B42EFC"/>
    <w:lvl w:ilvl="0" w:tplc="4A6A44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D5661"/>
    <w:multiLevelType w:val="hybridMultilevel"/>
    <w:tmpl w:val="14404E2E"/>
    <w:lvl w:ilvl="0" w:tplc="4A6A44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66"/>
    <w:rsid w:val="00016AA5"/>
    <w:rsid w:val="00087568"/>
    <w:rsid w:val="001C1260"/>
    <w:rsid w:val="001C4FAB"/>
    <w:rsid w:val="0024122F"/>
    <w:rsid w:val="00254718"/>
    <w:rsid w:val="003923C3"/>
    <w:rsid w:val="0046227C"/>
    <w:rsid w:val="00491DAE"/>
    <w:rsid w:val="005C6A27"/>
    <w:rsid w:val="00622FB5"/>
    <w:rsid w:val="00715FC8"/>
    <w:rsid w:val="00744B1D"/>
    <w:rsid w:val="007C1C54"/>
    <w:rsid w:val="0080705E"/>
    <w:rsid w:val="00812B5D"/>
    <w:rsid w:val="008648D2"/>
    <w:rsid w:val="009D0F98"/>
    <w:rsid w:val="00A363BE"/>
    <w:rsid w:val="00A76AFD"/>
    <w:rsid w:val="00AB378D"/>
    <w:rsid w:val="00AB4F68"/>
    <w:rsid w:val="00B61CE6"/>
    <w:rsid w:val="00BA537E"/>
    <w:rsid w:val="00BF11E3"/>
    <w:rsid w:val="00C85FED"/>
    <w:rsid w:val="00C93366"/>
    <w:rsid w:val="00D23B3E"/>
    <w:rsid w:val="00DE6EF8"/>
    <w:rsid w:val="00E85F45"/>
    <w:rsid w:val="00F03560"/>
    <w:rsid w:val="00FB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36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12B5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70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705E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DE6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36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12B5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70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705E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DE6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Szalai Tamás</cp:lastModifiedBy>
  <cp:revision>5</cp:revision>
  <cp:lastPrinted>2017-06-16T13:49:00Z</cp:lastPrinted>
  <dcterms:created xsi:type="dcterms:W3CDTF">2018-05-09T07:07:00Z</dcterms:created>
  <dcterms:modified xsi:type="dcterms:W3CDTF">2018-05-09T16:32:00Z</dcterms:modified>
</cp:coreProperties>
</file>